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D69F3" w14:textId="77777777" w:rsidR="00501901" w:rsidRPr="00501901" w:rsidRDefault="00501901" w:rsidP="003B7CDE">
      <w:pPr>
        <w:jc w:val="center"/>
        <w:rPr>
          <w:rFonts w:ascii="IBM Plex Serif Light" w:hAnsi="IBM Plex Serif Light"/>
          <w:b/>
          <w:sz w:val="28"/>
          <w:szCs w:val="28"/>
        </w:rPr>
      </w:pPr>
      <w:r w:rsidRPr="00501901">
        <w:rPr>
          <w:rFonts w:ascii="IBM Plex Serif Light" w:hAnsi="IBM Plex Serif Light"/>
          <w:b/>
          <w:sz w:val="28"/>
          <w:szCs w:val="28"/>
        </w:rPr>
        <w:t>Jelentkezési lap PEN-GE ösztöndíj pályázatra</w:t>
      </w:r>
    </w:p>
    <w:p w14:paraId="630667B1" w14:textId="77777777" w:rsidR="00501901" w:rsidRPr="00501901" w:rsidRDefault="00501901" w:rsidP="00501901">
      <w:pPr>
        <w:rPr>
          <w:rFonts w:ascii="IBM Plex Serif Light" w:hAnsi="IBM Plex Serif Light"/>
          <w:b/>
        </w:rPr>
      </w:pPr>
      <w:r w:rsidRPr="00501901">
        <w:rPr>
          <w:rFonts w:ascii="IBM Plex Serif Light" w:hAnsi="IBM Plex Serif Light"/>
          <w:b/>
        </w:rPr>
        <w:t>Megpályázni kívánt feladat neve:</w:t>
      </w:r>
    </w:p>
    <w:p w14:paraId="07C4D808" w14:textId="77777777" w:rsidR="00501901" w:rsidRPr="00501901" w:rsidRDefault="00501901" w:rsidP="00501901">
      <w:pPr>
        <w:rPr>
          <w:rFonts w:ascii="IBM Plex Serif Light" w:hAnsi="IBM Plex Serif Light"/>
        </w:rPr>
      </w:pPr>
    </w:p>
    <w:p w14:paraId="25A05F82" w14:textId="77777777" w:rsidR="00501901" w:rsidRPr="00501901" w:rsidRDefault="00501901" w:rsidP="00501901">
      <w:pPr>
        <w:rPr>
          <w:rFonts w:ascii="IBM Plex Serif Light" w:hAnsi="IBM Plex Serif Light"/>
        </w:rPr>
      </w:pPr>
    </w:p>
    <w:tbl>
      <w:tblPr>
        <w:tblStyle w:val="Rcsostblzat"/>
        <w:tblW w:w="9278" w:type="dxa"/>
        <w:tblLook w:val="04A0" w:firstRow="1" w:lastRow="0" w:firstColumn="1" w:lastColumn="0" w:noHBand="0" w:noVBand="1"/>
      </w:tblPr>
      <w:tblGrid>
        <w:gridCol w:w="4449"/>
        <w:gridCol w:w="4829"/>
      </w:tblGrid>
      <w:tr w:rsidR="00501901" w:rsidRPr="00501901" w14:paraId="704A568E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CC556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Név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B362F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7C52E1F2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7693D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 xml:space="preserve">Neptun </w:t>
            </w: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kód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D397A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19A15458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2FEF2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Születési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 xml:space="preserve"> </w:t>
            </w: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hely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 xml:space="preserve"> és </w:t>
            </w: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idő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B5178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3882F403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D6F3C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Anyja neve: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144A3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7F9C1F24" w14:textId="77777777">
        <w:trPr>
          <w:trHeight w:val="177"/>
        </w:trPr>
        <w:tc>
          <w:tcPr>
            <w:tcW w:w="9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7E5EB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b/>
                <w:u w:val="single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b/>
                <w:u w:val="single"/>
                <w:lang w:val="en-US"/>
              </w:rPr>
              <w:t>Elérhetőségek</w:t>
            </w:r>
            <w:proofErr w:type="spellEnd"/>
            <w:r w:rsidRPr="00501901">
              <w:rPr>
                <w:rFonts w:ascii="IBM Plex Serif Light" w:hAnsi="IBM Plex Serif Light"/>
                <w:b/>
                <w:u w:val="single"/>
                <w:lang w:val="en-US"/>
              </w:rPr>
              <w:t xml:space="preserve"> </w:t>
            </w:r>
          </w:p>
        </w:tc>
      </w:tr>
      <w:tr w:rsidR="00501901" w:rsidRPr="00501901" w14:paraId="7AF9D780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39FD1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Telefonszám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 xml:space="preserve"> (ok):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6D298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1144A5D8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D31E0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 xml:space="preserve">E-mail </w:t>
            </w: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cím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FF3944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0595AF84" w14:textId="77777777">
        <w:trPr>
          <w:trHeight w:val="177"/>
        </w:trPr>
        <w:tc>
          <w:tcPr>
            <w:tcW w:w="9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B1588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b/>
                <w:u w:val="single"/>
                <w:lang w:val="en-US"/>
              </w:rPr>
              <w:t>Lakcím</w:t>
            </w:r>
            <w:proofErr w:type="spellEnd"/>
          </w:p>
        </w:tc>
      </w:tr>
      <w:tr w:rsidR="00501901" w:rsidRPr="00501901" w14:paraId="5121B7C7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B1BC4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Irányítószám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50C9D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13BF9E31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437D8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Település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F182E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70716F9D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46C7B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Utca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28ABE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72FA3DB8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3DD02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lang w:val="en-US"/>
              </w:rPr>
              <w:t>Házszám</w:t>
            </w:r>
            <w:proofErr w:type="spellEnd"/>
            <w:r w:rsidRPr="00501901">
              <w:rPr>
                <w:rFonts w:ascii="IBM Plex Serif Light" w:hAnsi="IBM Plex Serif Light"/>
                <w:lang w:val="en-US"/>
              </w:rPr>
              <w:t>: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2830C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r w:rsidRPr="00501901">
              <w:rPr>
                <w:rFonts w:ascii="IBM Plex Serif Light" w:hAnsi="IBM Plex Serif Light"/>
                <w:lang w:val="en-US"/>
              </w:rPr>
              <w:t> </w:t>
            </w:r>
          </w:p>
        </w:tc>
      </w:tr>
      <w:tr w:rsidR="00501901" w:rsidRPr="00501901" w14:paraId="010256E4" w14:textId="77777777">
        <w:trPr>
          <w:trHeight w:val="177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EBE4C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b/>
                <w:bCs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b/>
                <w:bCs/>
                <w:lang w:val="en-US"/>
              </w:rPr>
              <w:t>Megpályázni</w:t>
            </w:r>
            <w:proofErr w:type="spellEnd"/>
            <w:r w:rsidRPr="00501901">
              <w:rPr>
                <w:rFonts w:ascii="IBM Plex Serif Light" w:hAnsi="IBM Plex Serif Light"/>
                <w:b/>
                <w:bCs/>
                <w:lang w:val="en-US"/>
              </w:rPr>
              <w:t xml:space="preserve"> </w:t>
            </w:r>
            <w:proofErr w:type="spellStart"/>
            <w:r w:rsidRPr="00501901">
              <w:rPr>
                <w:rFonts w:ascii="IBM Plex Serif Light" w:hAnsi="IBM Plex Serif Light"/>
                <w:b/>
                <w:bCs/>
                <w:lang w:val="en-US"/>
              </w:rPr>
              <w:t>kívánt</w:t>
            </w:r>
            <w:proofErr w:type="spellEnd"/>
            <w:r w:rsidRPr="00501901">
              <w:rPr>
                <w:rFonts w:ascii="IBM Plex Serif Light" w:hAnsi="IBM Plex Serif Light"/>
                <w:b/>
                <w:bCs/>
                <w:lang w:val="en-US"/>
              </w:rPr>
              <w:t xml:space="preserve"> </w:t>
            </w:r>
            <w:proofErr w:type="spellStart"/>
            <w:r w:rsidRPr="00501901">
              <w:rPr>
                <w:rFonts w:ascii="IBM Plex Serif Light" w:hAnsi="IBM Plex Serif Light"/>
                <w:b/>
                <w:bCs/>
                <w:lang w:val="en-US"/>
              </w:rPr>
              <w:t>tudományterület</w:t>
            </w:r>
            <w:proofErr w:type="spellEnd"/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77263B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</w:p>
        </w:tc>
      </w:tr>
      <w:tr w:rsidR="00501901" w:rsidRPr="00501901" w14:paraId="0BAD9625" w14:textId="77777777">
        <w:trPr>
          <w:trHeight w:val="1869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C17CF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  <w:proofErr w:type="spellStart"/>
            <w:r w:rsidRPr="00501901">
              <w:rPr>
                <w:rFonts w:ascii="IBM Plex Serif Light" w:hAnsi="IBM Plex Serif Light"/>
                <w:b/>
                <w:u w:val="single"/>
                <w:lang w:val="en-US"/>
              </w:rPr>
              <w:t>Személyes</w:t>
            </w:r>
            <w:proofErr w:type="spellEnd"/>
            <w:r w:rsidRPr="00501901">
              <w:rPr>
                <w:rFonts w:ascii="IBM Plex Serif Light" w:hAnsi="IBM Plex Serif Light"/>
                <w:b/>
                <w:u w:val="single"/>
                <w:lang w:val="en-US"/>
              </w:rPr>
              <w:t xml:space="preserve"> </w:t>
            </w:r>
            <w:proofErr w:type="spellStart"/>
            <w:r w:rsidRPr="00501901">
              <w:rPr>
                <w:rFonts w:ascii="IBM Plex Serif Light" w:hAnsi="IBM Plex Serif Light"/>
                <w:b/>
                <w:u w:val="single"/>
                <w:lang w:val="en-US"/>
              </w:rPr>
              <w:t>motiváció</w:t>
            </w:r>
            <w:proofErr w:type="spellEnd"/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35C5" w14:textId="77777777" w:rsidR="00501901" w:rsidRPr="00501901" w:rsidRDefault="00501901" w:rsidP="00501901">
            <w:pPr>
              <w:spacing w:after="160" w:line="259" w:lineRule="auto"/>
              <w:rPr>
                <w:rFonts w:ascii="IBM Plex Serif Light" w:hAnsi="IBM Plex Serif Light"/>
                <w:lang w:val="en-US"/>
              </w:rPr>
            </w:pPr>
          </w:p>
        </w:tc>
      </w:tr>
    </w:tbl>
    <w:p w14:paraId="1D65B92C" w14:textId="77777777" w:rsidR="00501901" w:rsidRPr="00501901" w:rsidRDefault="00501901" w:rsidP="00501901">
      <w:pPr>
        <w:rPr>
          <w:rFonts w:ascii="IBM Plex Serif Light" w:hAnsi="IBM Plex Serif Light"/>
        </w:rPr>
      </w:pPr>
    </w:p>
    <w:p w14:paraId="627D9B82" w14:textId="77777777" w:rsidR="00501901" w:rsidRPr="00501901" w:rsidRDefault="00501901" w:rsidP="00501901">
      <w:pPr>
        <w:rPr>
          <w:rFonts w:ascii="IBM Plex Serif Light" w:hAnsi="IBM Plex Serif Light"/>
        </w:rPr>
      </w:pPr>
      <w:r w:rsidRPr="00501901">
        <w:rPr>
          <w:rFonts w:ascii="IBM Plex Serif Light" w:hAnsi="IBM Plex Serif Light"/>
        </w:rPr>
        <w:t>Nagykanizsa, 2026. február 27.</w:t>
      </w:r>
    </w:p>
    <w:p w14:paraId="07C3B1DB" w14:textId="77777777" w:rsidR="00501901" w:rsidRPr="00501901" w:rsidRDefault="00501901" w:rsidP="00501901">
      <w:pPr>
        <w:rPr>
          <w:rFonts w:ascii="IBM Plex Serif Light" w:hAnsi="IBM Plex Serif Light"/>
        </w:rPr>
      </w:pPr>
    </w:p>
    <w:p w14:paraId="798ADA0C" w14:textId="77777777" w:rsidR="00501901" w:rsidRPr="00501901" w:rsidRDefault="00501901" w:rsidP="003B7CDE">
      <w:pPr>
        <w:jc w:val="right"/>
        <w:rPr>
          <w:rFonts w:ascii="IBM Plex Serif Light" w:hAnsi="IBM Plex Serif Light"/>
        </w:rPr>
      </w:pPr>
      <w:r w:rsidRPr="00501901">
        <w:rPr>
          <w:rFonts w:ascii="IBM Plex Serif Light" w:hAnsi="IBM Plex Serif Light"/>
        </w:rPr>
        <w:t>Aláírás</w:t>
      </w:r>
    </w:p>
    <w:sectPr w:rsidR="00501901" w:rsidRPr="00501901" w:rsidSect="006474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EBA23" w14:textId="77777777" w:rsidR="00F268C5" w:rsidRDefault="00F268C5" w:rsidP="000811A2">
      <w:pPr>
        <w:spacing w:after="0" w:line="240" w:lineRule="auto"/>
      </w:pPr>
      <w:r>
        <w:separator/>
      </w:r>
    </w:p>
  </w:endnote>
  <w:endnote w:type="continuationSeparator" w:id="0">
    <w:p w14:paraId="2D451981" w14:textId="77777777" w:rsidR="00F268C5" w:rsidRDefault="00F268C5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114344C-EC7B-4990-A4FC-3A3EF637710F}"/>
    <w:embedBold r:id="rId2" w:fontKey="{8858DC0F-EEF8-4CA7-84E6-2D948344224F}"/>
    <w:embedItalic r:id="rId3" w:fontKey="{E0B6FD55-7060-4DFC-9165-E96B96F76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erif Light">
    <w:charset w:val="EE"/>
    <w:family w:val="roman"/>
    <w:pitch w:val="variable"/>
    <w:sig w:usb0="A000026F" w:usb1="5000203B" w:usb2="00000000" w:usb3="00000000" w:csb0="00000197" w:csb1="00000000"/>
    <w:embedRegular r:id="rId4" w:fontKey="{E7E548B7-32C9-454B-905C-6D33E54FBDE1}"/>
    <w:embedBold r:id="rId5" w:fontKey="{791AB6B4-CF39-4855-B8FF-4BE03156D1D4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6" w:fontKey="{11B22CC1-1286-4683-8523-D50B2B18EE03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7" w:fontKey="{67548C17-DDBE-4BD4-A633-17CF874519EA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8" w:fontKey="{D7532A50-EDB4-41AA-BC43-AC0F0BBFA89C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9" w:fontKey="{1577C7B4-A7A9-46B7-89F1-CF62728DC908}"/>
    <w:embedBold r:id="rId10" w:fontKey="{49EC77CE-D80F-4F37-A8AF-9E28FCD0BAC6}"/>
    <w:embedItalic r:id="rId11" w:fontKey="{98F82B09-74EC-42CE-AD47-9FEE7667757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AA4A51E3-92C1-4B50-9230-F6704B929B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92BAE" w14:textId="77777777" w:rsidR="00620F92" w:rsidRDefault="00620F9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7BE2C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7A177905" w14:textId="36420585" w:rsidR="0064749D" w:rsidRPr="006D2C24" w:rsidRDefault="00620F92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Körforgásos Gazdaság Egyetemi Központ Nagykanizsa</w:t>
    </w:r>
  </w:p>
  <w:p w14:paraId="718AA941" w14:textId="3ECD08AC" w:rsidR="00342BD3" w:rsidRPr="0064749D" w:rsidRDefault="00620F92" w:rsidP="0064749D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 xml:space="preserve">8800 Nagykanizsa, Zrínyi Miklós utca 18.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74C5F" w14:textId="77777777" w:rsidR="00620F92" w:rsidRDefault="00620F9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EE42A" w14:textId="77777777" w:rsidR="00F268C5" w:rsidRDefault="00F268C5" w:rsidP="000811A2">
      <w:pPr>
        <w:spacing w:after="0" w:line="240" w:lineRule="auto"/>
      </w:pPr>
      <w:r>
        <w:separator/>
      </w:r>
    </w:p>
  </w:footnote>
  <w:footnote w:type="continuationSeparator" w:id="0">
    <w:p w14:paraId="28FD08CE" w14:textId="77777777" w:rsidR="00F268C5" w:rsidRDefault="00F268C5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9EA21" w14:textId="77777777" w:rsidR="00620F92" w:rsidRDefault="00620F9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1A351BD3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10B6952D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1303097" wp14:editId="20C4F004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5B5F3C6" w14:textId="77777777" w:rsidR="00A90BAA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3FD2EF5A" w14:textId="2A4D6EA3" w:rsidR="00FD7E75" w:rsidRPr="00B70F84" w:rsidRDefault="00FD7E75" w:rsidP="00B70F84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Medium" w:hAnsi="Raleway Medium"/>
              <w:sz w:val="24"/>
            </w:rPr>
            <w:t>Körforgásos Gazdaság Egyetemi Központ</w:t>
          </w:r>
          <w:r w:rsidR="00A90BAA">
            <w:rPr>
              <w:rFonts w:ascii="Raleway Medium" w:hAnsi="Raleway Medium"/>
              <w:sz w:val="24"/>
            </w:rPr>
            <w:t xml:space="preserve"> Nagykanizsa</w:t>
          </w:r>
        </w:p>
      </w:tc>
    </w:tr>
  </w:tbl>
  <w:p w14:paraId="0279361D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B9706" w14:textId="77777777" w:rsidR="00620F92" w:rsidRDefault="00620F92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80C45"/>
    <w:rsid w:val="000811A2"/>
    <w:rsid w:val="001D3C99"/>
    <w:rsid w:val="0029484C"/>
    <w:rsid w:val="00342BD3"/>
    <w:rsid w:val="003B7CDE"/>
    <w:rsid w:val="00501901"/>
    <w:rsid w:val="00527E21"/>
    <w:rsid w:val="005E247C"/>
    <w:rsid w:val="00620EE6"/>
    <w:rsid w:val="00620F92"/>
    <w:rsid w:val="0064749D"/>
    <w:rsid w:val="007F2D51"/>
    <w:rsid w:val="0081161B"/>
    <w:rsid w:val="00821A76"/>
    <w:rsid w:val="00851323"/>
    <w:rsid w:val="009E3949"/>
    <w:rsid w:val="00A626FE"/>
    <w:rsid w:val="00A90BAA"/>
    <w:rsid w:val="00B30133"/>
    <w:rsid w:val="00B70F84"/>
    <w:rsid w:val="00B8372F"/>
    <w:rsid w:val="00DF4F85"/>
    <w:rsid w:val="00E17E47"/>
    <w:rsid w:val="00E3157F"/>
    <w:rsid w:val="00F268C5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B9ADF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Hegedűsné Dr. Baranyai Nóra</cp:lastModifiedBy>
  <cp:revision>3</cp:revision>
  <dcterms:created xsi:type="dcterms:W3CDTF">2026-02-17T08:18:00Z</dcterms:created>
  <dcterms:modified xsi:type="dcterms:W3CDTF">2026-02-17T08:19:00Z</dcterms:modified>
</cp:coreProperties>
</file>