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7229" w14:textId="77777777" w:rsidR="004060FE" w:rsidRPr="00BF5494" w:rsidRDefault="004060FE" w:rsidP="004060FE">
      <w:pPr>
        <w:jc w:val="center"/>
        <w:rPr>
          <w:b/>
          <w:sz w:val="28"/>
          <w:szCs w:val="28"/>
          <w:lang w:val="en-US"/>
        </w:rPr>
      </w:pPr>
      <w:r w:rsidRPr="00BF5494">
        <w:rPr>
          <w:b/>
          <w:sz w:val="28"/>
          <w:szCs w:val="28"/>
          <w:lang w:val="en-US"/>
        </w:rPr>
        <w:t>Digitization of Higher Education for Renewable Energy Systems in Europe</w:t>
      </w:r>
    </w:p>
    <w:p w14:paraId="10207D64" w14:textId="77777777" w:rsidR="004060FE" w:rsidRPr="00BF5494" w:rsidRDefault="004060FE" w:rsidP="00682B87">
      <w:pPr>
        <w:spacing w:after="0"/>
        <w:jc w:val="center"/>
        <w:rPr>
          <w:bCs/>
          <w:lang w:val="en-US"/>
        </w:rPr>
      </w:pPr>
      <w:r w:rsidRPr="00BF5494">
        <w:rPr>
          <w:bCs/>
          <w:lang w:val="en-US"/>
        </w:rPr>
        <w:t xml:space="preserve">Grant Agreement Number </w:t>
      </w:r>
    </w:p>
    <w:p w14:paraId="7FB8B5CE" w14:textId="497710B6" w:rsidR="004060FE" w:rsidRPr="00BF5494" w:rsidRDefault="004060FE" w:rsidP="00682B87">
      <w:pPr>
        <w:spacing w:after="0"/>
        <w:jc w:val="center"/>
        <w:rPr>
          <w:bCs/>
          <w:lang w:val="en-US"/>
        </w:rPr>
      </w:pPr>
      <w:r w:rsidRPr="00BF5494">
        <w:rPr>
          <w:bCs/>
          <w:lang w:val="en-US"/>
        </w:rPr>
        <w:t>2021-1-BG01-KA220-HED-000032149</w:t>
      </w:r>
    </w:p>
    <w:p w14:paraId="29DA9097" w14:textId="77777777" w:rsidR="00682B87" w:rsidRPr="00BF5494" w:rsidRDefault="00682B87" w:rsidP="004060FE">
      <w:pPr>
        <w:jc w:val="center"/>
        <w:rPr>
          <w:b/>
          <w:sz w:val="28"/>
          <w:szCs w:val="28"/>
          <w:lang w:val="en-US"/>
        </w:rPr>
      </w:pPr>
    </w:p>
    <w:p w14:paraId="5227EBC1" w14:textId="21082A0D" w:rsidR="00682B87" w:rsidRPr="00BF5494" w:rsidRDefault="00682B87" w:rsidP="00184827">
      <w:pPr>
        <w:jc w:val="center"/>
        <w:rPr>
          <w:b/>
          <w:sz w:val="28"/>
          <w:szCs w:val="28"/>
          <w:lang w:val="en-US"/>
        </w:rPr>
      </w:pPr>
      <w:r w:rsidRPr="00BF5494">
        <w:rPr>
          <w:b/>
          <w:sz w:val="28"/>
          <w:szCs w:val="28"/>
          <w:lang w:val="en-US"/>
        </w:rPr>
        <w:t>Final conference/multiplier event</w:t>
      </w:r>
    </w:p>
    <w:p w14:paraId="7EF1C262" w14:textId="77777777" w:rsidR="009A2C2E" w:rsidRPr="00BF5494" w:rsidRDefault="009A2C2E" w:rsidP="009A2C2E">
      <w:pPr>
        <w:spacing w:after="0"/>
        <w:jc w:val="center"/>
        <w:rPr>
          <w:b/>
          <w:sz w:val="28"/>
          <w:szCs w:val="28"/>
          <w:lang w:val="en-US"/>
        </w:rPr>
      </w:pPr>
      <w:r w:rsidRPr="00BF5494">
        <w:rPr>
          <w:b/>
          <w:sz w:val="28"/>
          <w:szCs w:val="28"/>
          <w:lang w:val="en-US"/>
        </w:rPr>
        <w:t>University of Pannonia Nagykanizsa</w:t>
      </w:r>
    </w:p>
    <w:p w14:paraId="28D5CAD3" w14:textId="77777777" w:rsidR="009A2C2E" w:rsidRPr="00BF5494" w:rsidRDefault="009A2C2E" w:rsidP="009A2C2E">
      <w:pPr>
        <w:spacing w:after="0"/>
        <w:jc w:val="center"/>
        <w:rPr>
          <w:b/>
          <w:sz w:val="28"/>
          <w:szCs w:val="28"/>
          <w:lang w:val="en-US"/>
        </w:rPr>
      </w:pPr>
      <w:r w:rsidRPr="00BF5494">
        <w:rPr>
          <w:b/>
          <w:sz w:val="28"/>
          <w:szCs w:val="28"/>
          <w:lang w:val="en-US"/>
        </w:rPr>
        <w:t xml:space="preserve">University Center for Circular Economy </w:t>
      </w:r>
    </w:p>
    <w:p w14:paraId="18CB326F" w14:textId="59799855" w:rsidR="00682B87" w:rsidRPr="00BF5494" w:rsidRDefault="00682B87" w:rsidP="009A2C2E">
      <w:pPr>
        <w:spacing w:after="0"/>
        <w:jc w:val="center"/>
        <w:rPr>
          <w:b/>
          <w:sz w:val="24"/>
          <w:szCs w:val="24"/>
          <w:lang w:val="en-US"/>
        </w:rPr>
      </w:pPr>
      <w:r w:rsidRPr="00BF5494">
        <w:rPr>
          <w:b/>
          <w:sz w:val="24"/>
          <w:szCs w:val="24"/>
          <w:lang w:val="en-US"/>
        </w:rPr>
        <w:t>Nagykanizsa, Hungary</w:t>
      </w:r>
    </w:p>
    <w:p w14:paraId="7D90C813" w14:textId="78776E30" w:rsidR="004060FE" w:rsidRPr="00BF5494" w:rsidRDefault="004060FE" w:rsidP="00682B87">
      <w:pPr>
        <w:spacing w:after="0"/>
        <w:jc w:val="center"/>
        <w:rPr>
          <w:b/>
          <w:sz w:val="24"/>
          <w:szCs w:val="24"/>
          <w:lang w:val="en-US"/>
        </w:rPr>
      </w:pPr>
      <w:r w:rsidRPr="00BF5494">
        <w:rPr>
          <w:b/>
          <w:sz w:val="24"/>
          <w:szCs w:val="24"/>
          <w:lang w:val="en-US"/>
        </w:rPr>
        <w:t>19 March 2024</w:t>
      </w:r>
    </w:p>
    <w:p w14:paraId="6EAF83E9" w14:textId="77777777" w:rsidR="004060FE" w:rsidRPr="00BF5494" w:rsidRDefault="004060FE" w:rsidP="004060FE">
      <w:pPr>
        <w:rPr>
          <w:lang w:val="en-US"/>
        </w:rPr>
      </w:pPr>
    </w:p>
    <w:p w14:paraId="5E647FD2" w14:textId="27D3BDC4" w:rsidR="004060FE" w:rsidRPr="00BF5494" w:rsidRDefault="004060FE" w:rsidP="004060FE">
      <w:pPr>
        <w:rPr>
          <w:lang w:val="en-US"/>
        </w:rPr>
      </w:pPr>
      <w:r w:rsidRPr="00BF5494">
        <w:rPr>
          <w:lang w:val="en-US"/>
        </w:rPr>
        <w:t>8:30-9:00</w:t>
      </w:r>
      <w:r w:rsidR="00682B87" w:rsidRPr="00BF5494">
        <w:rPr>
          <w:lang w:val="en-US"/>
        </w:rPr>
        <w:t>:</w:t>
      </w:r>
      <w:r w:rsidR="00682B87" w:rsidRPr="00BF5494">
        <w:rPr>
          <w:lang w:val="en-US"/>
        </w:rPr>
        <w:tab/>
        <w:t>Registration</w:t>
      </w:r>
    </w:p>
    <w:p w14:paraId="508896FF" w14:textId="77777777" w:rsidR="004060FE" w:rsidRPr="00BF5494" w:rsidRDefault="004060FE" w:rsidP="004060FE">
      <w:pPr>
        <w:rPr>
          <w:lang w:val="en-US"/>
        </w:rPr>
      </w:pPr>
      <w:r w:rsidRPr="00BF5494">
        <w:rPr>
          <w:lang w:val="en-US"/>
        </w:rPr>
        <w:t>9:00- 10:00</w:t>
      </w:r>
    </w:p>
    <w:p w14:paraId="23158A35" w14:textId="094CBAAA" w:rsidR="004060FE" w:rsidRPr="00BF5494" w:rsidRDefault="00B066D3" w:rsidP="004060FE">
      <w:pPr>
        <w:pStyle w:val="Listaszerbekezds"/>
        <w:numPr>
          <w:ilvl w:val="0"/>
          <w:numId w:val="1"/>
        </w:numPr>
        <w:rPr>
          <w:lang w:val="en-US"/>
        </w:rPr>
      </w:pPr>
      <w:r w:rsidRPr="00BF5494">
        <w:rPr>
          <w:lang w:val="en-US"/>
        </w:rPr>
        <w:t>Welcome speech by</w:t>
      </w:r>
      <w:r w:rsidR="009A2C2E" w:rsidRPr="00BF5494">
        <w:rPr>
          <w:lang w:val="en-US"/>
        </w:rPr>
        <w:t xml:space="preserve"> </w:t>
      </w:r>
      <w:r w:rsidR="00584341">
        <w:rPr>
          <w:lang w:val="en-US"/>
        </w:rPr>
        <w:t xml:space="preserve">the </w:t>
      </w:r>
      <w:r w:rsidR="009A2C2E" w:rsidRPr="00BF5494">
        <w:rPr>
          <w:lang w:val="en-US"/>
        </w:rPr>
        <w:t xml:space="preserve">deputy director-general </w:t>
      </w:r>
      <w:r w:rsidR="00584341">
        <w:rPr>
          <w:lang w:val="en-US"/>
        </w:rPr>
        <w:t>of the University Center (D</w:t>
      </w:r>
      <w:r w:rsidR="009A2C2E" w:rsidRPr="00BF5494">
        <w:rPr>
          <w:lang w:val="en-US"/>
        </w:rPr>
        <w:t xml:space="preserve">r. </w:t>
      </w:r>
      <w:r w:rsidR="004060FE" w:rsidRPr="00BF5494">
        <w:rPr>
          <w:lang w:val="en-US"/>
        </w:rPr>
        <w:t xml:space="preserve">Renáta </w:t>
      </w:r>
      <w:r w:rsidR="009A2C2E" w:rsidRPr="00BF5494">
        <w:rPr>
          <w:lang w:val="en-US"/>
        </w:rPr>
        <w:t>Gelencsér Berta</w:t>
      </w:r>
      <w:r w:rsidR="00584341">
        <w:rPr>
          <w:lang w:val="en-US"/>
        </w:rPr>
        <w:t>)</w:t>
      </w:r>
    </w:p>
    <w:p w14:paraId="0C63D75E" w14:textId="449955E7" w:rsidR="004060FE" w:rsidRPr="00BF5494" w:rsidRDefault="00094687" w:rsidP="004060FE">
      <w:pPr>
        <w:pStyle w:val="Listaszerbekezds"/>
        <w:numPr>
          <w:ilvl w:val="0"/>
          <w:numId w:val="1"/>
        </w:numPr>
        <w:rPr>
          <w:lang w:val="en-US"/>
        </w:rPr>
      </w:pPr>
      <w:r w:rsidRPr="00BF5494">
        <w:rPr>
          <w:lang w:val="en-US"/>
        </w:rPr>
        <w:t xml:space="preserve">Consortium leaders' welcome speech </w:t>
      </w:r>
      <w:r w:rsidR="004060FE" w:rsidRPr="00BF5494">
        <w:rPr>
          <w:lang w:val="en-US"/>
        </w:rPr>
        <w:t xml:space="preserve">(Dr. Darina Zaimova) </w:t>
      </w:r>
    </w:p>
    <w:p w14:paraId="6D49E8E5" w14:textId="5A40BD55" w:rsidR="004060FE" w:rsidRPr="00BF5494" w:rsidRDefault="003C5557" w:rsidP="00094687">
      <w:pPr>
        <w:pStyle w:val="Listaszerbekezds"/>
        <w:numPr>
          <w:ilvl w:val="0"/>
          <w:numId w:val="1"/>
        </w:numPr>
        <w:rPr>
          <w:lang w:val="en-US"/>
        </w:rPr>
      </w:pPr>
      <w:r w:rsidRPr="00BF5494">
        <w:rPr>
          <w:lang w:val="en-US"/>
        </w:rPr>
        <w:t>Educational and research activities related to renewable energy systems at t</w:t>
      </w:r>
      <w:r w:rsidR="00094687" w:rsidRPr="00BF5494">
        <w:rPr>
          <w:lang w:val="en-US"/>
        </w:rPr>
        <w:t xml:space="preserve">he University of Pannonia Nagykanizsa, University Center for Circular Economy </w:t>
      </w:r>
      <w:r w:rsidR="004060FE" w:rsidRPr="00BF5494">
        <w:rPr>
          <w:lang w:val="en-US"/>
        </w:rPr>
        <w:t xml:space="preserve">(Dr. </w:t>
      </w:r>
      <w:r w:rsidR="00094687" w:rsidRPr="00BF5494">
        <w:rPr>
          <w:lang w:val="en-US"/>
        </w:rPr>
        <w:t xml:space="preserve">András </w:t>
      </w:r>
      <w:r w:rsidR="004060FE" w:rsidRPr="00BF5494">
        <w:rPr>
          <w:lang w:val="en-US"/>
        </w:rPr>
        <w:t xml:space="preserve">Vincze) </w:t>
      </w:r>
    </w:p>
    <w:p w14:paraId="4778786D" w14:textId="77222F4E" w:rsidR="004060FE" w:rsidRPr="00BF5494" w:rsidRDefault="003C5557" w:rsidP="004060FE">
      <w:pPr>
        <w:pStyle w:val="Listaszerbekezds"/>
        <w:numPr>
          <w:ilvl w:val="0"/>
          <w:numId w:val="1"/>
        </w:numPr>
        <w:rPr>
          <w:lang w:val="en-US"/>
        </w:rPr>
      </w:pPr>
      <w:r w:rsidRPr="00BF5494">
        <w:rPr>
          <w:lang w:val="en-US"/>
        </w:rPr>
        <w:t>Features of the development of the deployment of renewable energy in Hungary</w:t>
      </w:r>
      <w:r w:rsidR="004060FE" w:rsidRPr="00BF5494">
        <w:rPr>
          <w:lang w:val="en-US"/>
        </w:rPr>
        <w:t xml:space="preserve"> (Dr. </w:t>
      </w:r>
      <w:r w:rsidRPr="00BF5494">
        <w:rPr>
          <w:lang w:val="en-US"/>
        </w:rPr>
        <w:t xml:space="preserve">Gábor </w:t>
      </w:r>
      <w:r w:rsidR="004060FE" w:rsidRPr="00BF5494">
        <w:rPr>
          <w:lang w:val="en-US"/>
        </w:rPr>
        <w:t xml:space="preserve">Pintér) </w:t>
      </w:r>
    </w:p>
    <w:p w14:paraId="58A12D5A" w14:textId="77777777" w:rsidR="007C4CC3" w:rsidRPr="00BF5494" w:rsidRDefault="004060FE" w:rsidP="004060FE">
      <w:pPr>
        <w:rPr>
          <w:lang w:val="en-US"/>
        </w:rPr>
      </w:pPr>
      <w:r w:rsidRPr="00BF5494">
        <w:rPr>
          <w:lang w:val="en-US"/>
        </w:rPr>
        <w:t>10:00-10:30</w:t>
      </w:r>
    </w:p>
    <w:p w14:paraId="73B0C257" w14:textId="06FF0CA2" w:rsidR="004060FE" w:rsidRPr="00BF5494" w:rsidRDefault="007C4CC3" w:rsidP="007C4CC3">
      <w:pPr>
        <w:ind w:left="708" w:firstLine="708"/>
        <w:rPr>
          <w:lang w:val="en-US"/>
        </w:rPr>
      </w:pPr>
      <w:r w:rsidRPr="00BF5494">
        <w:rPr>
          <w:lang w:val="en-US"/>
        </w:rPr>
        <w:t>C</w:t>
      </w:r>
      <w:r w:rsidR="004060FE" w:rsidRPr="00BF5494">
        <w:rPr>
          <w:lang w:val="en-US"/>
        </w:rPr>
        <w:t>offee break</w:t>
      </w:r>
    </w:p>
    <w:p w14:paraId="5F1C6E27" w14:textId="77777777" w:rsidR="004060FE" w:rsidRPr="00BF5494" w:rsidRDefault="004060FE" w:rsidP="004060FE">
      <w:pPr>
        <w:rPr>
          <w:lang w:val="en-US"/>
        </w:rPr>
      </w:pPr>
      <w:r w:rsidRPr="00BF5494">
        <w:rPr>
          <w:lang w:val="en-US"/>
        </w:rPr>
        <w:t>10:30-11:30:</w:t>
      </w:r>
    </w:p>
    <w:p w14:paraId="60BAB365" w14:textId="023CC5D2" w:rsidR="004060FE" w:rsidRPr="00BF5494" w:rsidRDefault="003C5557" w:rsidP="004060FE">
      <w:pPr>
        <w:pStyle w:val="Listaszerbekezds"/>
        <w:numPr>
          <w:ilvl w:val="0"/>
          <w:numId w:val="1"/>
        </w:numPr>
        <w:rPr>
          <w:lang w:val="en-US"/>
        </w:rPr>
      </w:pPr>
      <w:r w:rsidRPr="00BF5494">
        <w:rPr>
          <w:lang w:val="en-US"/>
        </w:rPr>
        <w:t xml:space="preserve">Renewable energy education in India </w:t>
      </w:r>
      <w:r w:rsidR="004060FE" w:rsidRPr="00BF5494">
        <w:rPr>
          <w:lang w:val="en-US"/>
        </w:rPr>
        <w:t xml:space="preserve">(Dr. Vishal Anand) </w:t>
      </w:r>
    </w:p>
    <w:p w14:paraId="758112BD" w14:textId="545428C8" w:rsidR="004060FE" w:rsidRPr="00BF5494" w:rsidRDefault="003C5557" w:rsidP="004060FE">
      <w:pPr>
        <w:pStyle w:val="Listaszerbekezds"/>
        <w:numPr>
          <w:ilvl w:val="0"/>
          <w:numId w:val="1"/>
        </w:numPr>
        <w:rPr>
          <w:lang w:val="en-US"/>
        </w:rPr>
      </w:pPr>
      <w:r w:rsidRPr="00BF5494">
        <w:rPr>
          <w:lang w:val="en-US"/>
        </w:rPr>
        <w:t xml:space="preserve">Renewable energy education in </w:t>
      </w:r>
      <w:r w:rsidR="007220B2" w:rsidRPr="00BF5494">
        <w:rPr>
          <w:lang w:val="en-US"/>
        </w:rPr>
        <w:t>Türkiye</w:t>
      </w:r>
      <w:r w:rsidRPr="00BF5494">
        <w:rPr>
          <w:lang w:val="en-US"/>
        </w:rPr>
        <w:t xml:space="preserve"> (</w:t>
      </w:r>
      <w:r w:rsidR="004060FE" w:rsidRPr="00BF5494">
        <w:rPr>
          <w:lang w:val="en-US"/>
        </w:rPr>
        <w:t xml:space="preserve">Prof. Dr. </w:t>
      </w:r>
      <w:r w:rsidR="00002A2A">
        <w:rPr>
          <w:lang w:val="en-US"/>
        </w:rPr>
        <w:t>Fatmagül Tolun</w:t>
      </w:r>
      <w:r w:rsidRPr="00BF5494">
        <w:rPr>
          <w:lang w:val="en-US"/>
        </w:rPr>
        <w:t>)</w:t>
      </w:r>
      <w:r w:rsidR="004060FE" w:rsidRPr="00BF5494">
        <w:rPr>
          <w:lang w:val="en-US"/>
        </w:rPr>
        <w:t xml:space="preserve"> </w:t>
      </w:r>
    </w:p>
    <w:p w14:paraId="73B8CFD2" w14:textId="306185B0" w:rsidR="004060FE" w:rsidRPr="00BF5494" w:rsidRDefault="00121018" w:rsidP="004060FE">
      <w:pPr>
        <w:pStyle w:val="Listaszerbekezds"/>
        <w:numPr>
          <w:ilvl w:val="0"/>
          <w:numId w:val="1"/>
        </w:numPr>
        <w:rPr>
          <w:lang w:val="en-US"/>
        </w:rPr>
      </w:pPr>
      <w:r w:rsidRPr="00BF5494">
        <w:rPr>
          <w:lang w:val="en-US"/>
        </w:rPr>
        <w:t>The labor market impacts of the renewable energy transition in Bulgaria / The status of renewable energy education in Bulgaria (</w:t>
      </w:r>
      <w:r w:rsidR="004060FE" w:rsidRPr="00BF5494">
        <w:rPr>
          <w:lang w:val="en-US"/>
        </w:rPr>
        <w:t>Martin Stoyanov</w:t>
      </w:r>
      <w:r w:rsidRPr="00BF5494">
        <w:rPr>
          <w:lang w:val="en-US"/>
        </w:rPr>
        <w:t>)</w:t>
      </w:r>
      <w:r w:rsidR="004060FE" w:rsidRPr="00BF5494">
        <w:rPr>
          <w:lang w:val="en-US"/>
        </w:rPr>
        <w:t xml:space="preserve"> </w:t>
      </w:r>
    </w:p>
    <w:p w14:paraId="1409B28A" w14:textId="77777777" w:rsidR="004060FE" w:rsidRPr="00BF5494" w:rsidRDefault="004060FE" w:rsidP="004060FE">
      <w:pPr>
        <w:rPr>
          <w:lang w:val="en-US"/>
        </w:rPr>
      </w:pPr>
      <w:r w:rsidRPr="00BF5494">
        <w:rPr>
          <w:lang w:val="en-US"/>
        </w:rPr>
        <w:t>11:30-12:00</w:t>
      </w:r>
    </w:p>
    <w:p w14:paraId="28D4855A" w14:textId="2931D1F9" w:rsidR="00F51DFA" w:rsidRPr="00BF5494" w:rsidRDefault="00F51DFA" w:rsidP="00F51DFA">
      <w:pPr>
        <w:rPr>
          <w:lang w:val="en-US"/>
        </w:rPr>
      </w:pPr>
      <w:r w:rsidRPr="00BF5494">
        <w:rPr>
          <w:lang w:val="en-US"/>
        </w:rPr>
        <w:tab/>
      </w:r>
      <w:r w:rsidRPr="00BF5494">
        <w:rPr>
          <w:lang w:val="en-US"/>
        </w:rPr>
        <w:tab/>
        <w:t xml:space="preserve">Panel discussion, closing of the first part of the event </w:t>
      </w:r>
    </w:p>
    <w:p w14:paraId="738DB4B3" w14:textId="77777777" w:rsidR="00F51DFA" w:rsidRPr="00BF5494" w:rsidRDefault="00F51DFA" w:rsidP="00F51DFA">
      <w:pPr>
        <w:rPr>
          <w:lang w:val="en-US"/>
        </w:rPr>
      </w:pPr>
      <w:r w:rsidRPr="00BF5494">
        <w:rPr>
          <w:lang w:val="en-US"/>
        </w:rPr>
        <w:t>12:00-13:00</w:t>
      </w:r>
    </w:p>
    <w:p w14:paraId="7C0C9939" w14:textId="7E442A0B" w:rsidR="00F51DFA" w:rsidRPr="00BF5494" w:rsidRDefault="00F51DFA" w:rsidP="00F51DFA">
      <w:pPr>
        <w:ind w:left="708" w:firstLine="708"/>
        <w:rPr>
          <w:lang w:val="en-US"/>
        </w:rPr>
      </w:pPr>
      <w:r w:rsidRPr="00BF5494">
        <w:rPr>
          <w:lang w:val="en-US"/>
        </w:rPr>
        <w:t>Luncheon</w:t>
      </w:r>
    </w:p>
    <w:sectPr w:rsidR="00F51DFA" w:rsidRPr="00BF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851"/>
    <w:multiLevelType w:val="hybridMultilevel"/>
    <w:tmpl w:val="9FAAC988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1005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FE"/>
    <w:rsid w:val="00002A2A"/>
    <w:rsid w:val="00094687"/>
    <w:rsid w:val="000C65C9"/>
    <w:rsid w:val="00121018"/>
    <w:rsid w:val="003132F8"/>
    <w:rsid w:val="003C5557"/>
    <w:rsid w:val="003C7FAF"/>
    <w:rsid w:val="004060FE"/>
    <w:rsid w:val="00451665"/>
    <w:rsid w:val="00571789"/>
    <w:rsid w:val="00584341"/>
    <w:rsid w:val="00632C09"/>
    <w:rsid w:val="00682B87"/>
    <w:rsid w:val="007220B2"/>
    <w:rsid w:val="007C4CC3"/>
    <w:rsid w:val="00816643"/>
    <w:rsid w:val="009A2C2E"/>
    <w:rsid w:val="009D1073"/>
    <w:rsid w:val="00B066D3"/>
    <w:rsid w:val="00BF5494"/>
    <w:rsid w:val="00C94D80"/>
    <w:rsid w:val="00DE5230"/>
    <w:rsid w:val="00EA0990"/>
    <w:rsid w:val="00F33601"/>
    <w:rsid w:val="00F5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BFB8"/>
  <w15:chartTrackingRefBased/>
  <w15:docId w15:val="{F0D19407-AC1D-4451-A1D9-7337889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60FE"/>
  </w:style>
  <w:style w:type="paragraph" w:styleId="Cmsor1">
    <w:name w:val="heading 1"/>
    <w:basedOn w:val="Norml"/>
    <w:next w:val="Norml"/>
    <w:link w:val="Cmsor1Char"/>
    <w:uiPriority w:val="9"/>
    <w:qFormat/>
    <w:rsid w:val="004060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060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060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060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060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060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060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060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060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060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060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060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060F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060F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060F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060F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060F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060F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060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060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060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4060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060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4060FE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060F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4060F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060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060F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060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104698-026a-4408-9ef9-7f784be40e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F4F1EDFD7524BAF5F7EAB6FE5B0F5" ma:contentTypeVersion="16" ma:contentTypeDescription="Create a new document." ma:contentTypeScope="" ma:versionID="bfce042e7a0d6176951363dfff66308d">
  <xsd:schema xmlns:xsd="http://www.w3.org/2001/XMLSchema" xmlns:xs="http://www.w3.org/2001/XMLSchema" xmlns:p="http://schemas.microsoft.com/office/2006/metadata/properties" xmlns:ns3="11104698-026a-4408-9ef9-7f784be40e88" xmlns:ns4="9a80fe13-d74f-479b-bf04-2717d55ee72f" targetNamespace="http://schemas.microsoft.com/office/2006/metadata/properties" ma:root="true" ma:fieldsID="98850d6cb4286fc81336ee03adde1faa" ns3:_="" ns4:_="">
    <xsd:import namespace="11104698-026a-4408-9ef9-7f784be40e88"/>
    <xsd:import namespace="9a80fe13-d74f-479b-bf04-2717d55ee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04698-026a-4408-9ef9-7f784be40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0fe13-d74f-479b-bf04-2717d55ee72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99C7F-C875-4A07-BBEA-08505F102379}">
  <ds:schemaRefs>
    <ds:schemaRef ds:uri="http://schemas.microsoft.com/office/2006/metadata/properties"/>
    <ds:schemaRef ds:uri="http://purl.org/dc/dcmitype/"/>
    <ds:schemaRef ds:uri="9a80fe13-d74f-479b-bf04-2717d55ee72f"/>
    <ds:schemaRef ds:uri="http://www.w3.org/XML/1998/namespace"/>
    <ds:schemaRef ds:uri="http://schemas.openxmlformats.org/package/2006/metadata/core-properties"/>
    <ds:schemaRef ds:uri="http://purl.org/dc/elements/1.1/"/>
    <ds:schemaRef ds:uri="11104698-026a-4408-9ef9-7f784be40e88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65E84-3709-4ADA-9862-5E4DA2ADB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B07CE-DE67-43F1-970E-86147E089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04698-026a-4408-9ef9-7f784be40e88"/>
    <ds:schemaRef ds:uri="9a80fe13-d74f-479b-bf04-2717d55ee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Vincze András</dc:creator>
  <cp:keywords/>
  <dc:description/>
  <cp:lastModifiedBy>Bertók Martin</cp:lastModifiedBy>
  <cp:revision>2</cp:revision>
  <dcterms:created xsi:type="dcterms:W3CDTF">2024-03-13T11:05:00Z</dcterms:created>
  <dcterms:modified xsi:type="dcterms:W3CDTF">2024-03-13T11:05:00Z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0x010100115F4F1EDFD7524BAF5F7EAB6FE5B0F5</vt:lpwstr>
  </property>
</Properties>
</file>