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D69F3" w14:textId="286EF904" w:rsidR="00501901" w:rsidRPr="00817B4F" w:rsidRDefault="00501901" w:rsidP="003B7CDE">
      <w:pPr>
        <w:jc w:val="center"/>
        <w:rPr>
          <w:rFonts w:ascii="IBM Plex Serif Light" w:hAnsi="IBM Plex Serif Light"/>
          <w:b/>
          <w:sz w:val="28"/>
          <w:szCs w:val="28"/>
        </w:rPr>
      </w:pPr>
      <w:r w:rsidRPr="00817B4F">
        <w:rPr>
          <w:rFonts w:ascii="IBM Plex Serif Light" w:hAnsi="IBM Plex Serif Light"/>
          <w:b/>
          <w:sz w:val="28"/>
          <w:szCs w:val="28"/>
        </w:rPr>
        <w:t>Application Form for PEN-GE Scholarship</w:t>
      </w:r>
    </w:p>
    <w:p w14:paraId="630667B1" w14:textId="77777777" w:rsidR="00501901" w:rsidRPr="00817B4F" w:rsidRDefault="00501901" w:rsidP="00501901">
      <w:pPr>
        <w:rPr>
          <w:rFonts w:ascii="IBM Plex Serif Light" w:hAnsi="IBM Plex Serif Light"/>
          <w:b/>
        </w:rPr>
      </w:pPr>
      <w:r w:rsidRPr="00817B4F">
        <w:rPr>
          <w:rFonts w:ascii="IBM Plex Serif Light" w:hAnsi="IBM Plex Serif Light"/>
          <w:b/>
        </w:rPr>
        <w:t>Name of the task to be applied for:</w:t>
      </w:r>
    </w:p>
    <w:p w14:paraId="07C4D808" w14:textId="77777777" w:rsidR="00501901" w:rsidRPr="00817B4F" w:rsidRDefault="00501901" w:rsidP="00501901">
      <w:pPr>
        <w:rPr>
          <w:rFonts w:ascii="IBM Plex Serif Light" w:hAnsi="IBM Plex Serif Light"/>
        </w:rPr>
      </w:pPr>
    </w:p>
    <w:p w14:paraId="25A05F82" w14:textId="77777777" w:rsidR="00501901" w:rsidRPr="00817B4F" w:rsidRDefault="00501901" w:rsidP="00501901">
      <w:pPr>
        <w:rPr>
          <w:rFonts w:ascii="IBM Plex Serif Light" w:hAnsi="IBM Plex Serif Light"/>
        </w:rPr>
      </w:pPr>
    </w:p>
    <w:tbl>
      <w:tblPr>
        <w:tblStyle w:val="Rcsostblzat"/>
        <w:tblW w:w="9278" w:type="dxa"/>
        <w:tblLook w:val="04A0" w:firstRow="1" w:lastRow="0" w:firstColumn="1" w:lastColumn="0" w:noHBand="0" w:noVBand="1"/>
      </w:tblPr>
      <w:tblGrid>
        <w:gridCol w:w="4449"/>
        <w:gridCol w:w="4829"/>
      </w:tblGrid>
      <w:tr w:rsidR="00501901" w:rsidRPr="00817B4F" w14:paraId="704A568E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7CC556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Name: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B362F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 </w:t>
            </w:r>
          </w:p>
        </w:tc>
      </w:tr>
      <w:tr w:rsidR="00501901" w:rsidRPr="00817B4F" w14:paraId="7C52E1F2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7693D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Neptun code: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D397A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 </w:t>
            </w:r>
          </w:p>
        </w:tc>
      </w:tr>
      <w:tr w:rsidR="00501901" w:rsidRPr="00817B4F" w14:paraId="19A15458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B2FEF2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Place and date of birth: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B5178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 </w:t>
            </w:r>
          </w:p>
        </w:tc>
      </w:tr>
      <w:tr w:rsidR="00501901" w:rsidRPr="00817B4F" w14:paraId="3882F403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D6F3C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Mother's name: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144A3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 </w:t>
            </w:r>
          </w:p>
        </w:tc>
      </w:tr>
      <w:tr w:rsidR="00501901" w:rsidRPr="00817B4F" w14:paraId="7F9C1F24" w14:textId="77777777">
        <w:trPr>
          <w:trHeight w:val="177"/>
        </w:trPr>
        <w:tc>
          <w:tcPr>
            <w:tcW w:w="9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7E5EB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  <w:b/>
                <w:u w:val="single"/>
              </w:rPr>
            </w:pPr>
            <w:r w:rsidRPr="00817B4F">
              <w:rPr>
                <w:rFonts w:ascii="IBM Plex Serif Light" w:hAnsi="IBM Plex Serif Light"/>
                <w:b/>
                <w:u w:val="single"/>
              </w:rPr>
              <w:t xml:space="preserve">Contact information </w:t>
            </w:r>
          </w:p>
        </w:tc>
      </w:tr>
      <w:tr w:rsidR="00501901" w:rsidRPr="00817B4F" w14:paraId="7AF9D780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39FD1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Phone Number(s):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6D298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 </w:t>
            </w:r>
          </w:p>
        </w:tc>
      </w:tr>
      <w:tr w:rsidR="00501901" w:rsidRPr="00817B4F" w14:paraId="1144A5D8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CD31E0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E-mail address: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FF3944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 </w:t>
            </w:r>
          </w:p>
        </w:tc>
      </w:tr>
      <w:tr w:rsidR="00501901" w:rsidRPr="00817B4F" w14:paraId="0595AF84" w14:textId="77777777">
        <w:trPr>
          <w:trHeight w:val="177"/>
        </w:trPr>
        <w:tc>
          <w:tcPr>
            <w:tcW w:w="9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B1588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  <w:b/>
                <w:u w:val="single"/>
              </w:rPr>
              <w:t>Address</w:t>
            </w:r>
          </w:p>
        </w:tc>
      </w:tr>
      <w:tr w:rsidR="00501901" w:rsidRPr="00817B4F" w14:paraId="5121B7C7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B1BC4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Postcode: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50C9D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 </w:t>
            </w:r>
          </w:p>
        </w:tc>
      </w:tr>
      <w:tr w:rsidR="00501901" w:rsidRPr="00817B4F" w14:paraId="13BF9E31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437D8" w14:textId="54FFD67E" w:rsidR="00501901" w:rsidRPr="00817B4F" w:rsidRDefault="00817B4F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City/town</w:t>
            </w:r>
            <w:r w:rsidR="00501901" w:rsidRPr="00817B4F">
              <w:rPr>
                <w:rFonts w:ascii="IBM Plex Serif Light" w:hAnsi="IBM Plex Serif Light"/>
              </w:rPr>
              <w:t>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2F182E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 </w:t>
            </w:r>
          </w:p>
        </w:tc>
      </w:tr>
      <w:tr w:rsidR="00501901" w:rsidRPr="00817B4F" w14:paraId="70716F9D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46C7B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Street: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28ABE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 </w:t>
            </w:r>
          </w:p>
        </w:tc>
      </w:tr>
      <w:tr w:rsidR="00501901" w:rsidRPr="00817B4F" w14:paraId="72FA3DB8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3DD02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House Number: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D2830C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</w:rPr>
              <w:t> </w:t>
            </w:r>
          </w:p>
        </w:tc>
      </w:tr>
      <w:tr w:rsidR="00501901" w:rsidRPr="00817B4F" w14:paraId="010256E4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1EBE4C" w14:textId="163BC5E9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  <w:b/>
                <w:bCs/>
              </w:rPr>
            </w:pPr>
            <w:r w:rsidRPr="00817B4F">
              <w:rPr>
                <w:rFonts w:ascii="IBM Plex Serif Light" w:hAnsi="IBM Plex Serif Light"/>
                <w:b/>
                <w:bCs/>
              </w:rPr>
              <w:t xml:space="preserve">Field of science 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77263B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</w:p>
        </w:tc>
      </w:tr>
      <w:tr w:rsidR="00501901" w:rsidRPr="00817B4F" w14:paraId="0BAD9625" w14:textId="77777777">
        <w:trPr>
          <w:trHeight w:val="1869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C17CF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  <w:r w:rsidRPr="00817B4F">
              <w:rPr>
                <w:rFonts w:ascii="IBM Plex Serif Light" w:hAnsi="IBM Plex Serif Light"/>
                <w:b/>
                <w:u w:val="single"/>
              </w:rPr>
              <w:t>Personal motivation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A35C5" w14:textId="77777777" w:rsidR="00501901" w:rsidRPr="00817B4F" w:rsidRDefault="00501901" w:rsidP="00501901">
            <w:pPr>
              <w:spacing w:after="160" w:line="259" w:lineRule="auto"/>
              <w:rPr>
                <w:rFonts w:ascii="IBM Plex Serif Light" w:hAnsi="IBM Plex Serif Light"/>
              </w:rPr>
            </w:pPr>
          </w:p>
        </w:tc>
      </w:tr>
    </w:tbl>
    <w:p w14:paraId="1D65B92C" w14:textId="77777777" w:rsidR="00501901" w:rsidRPr="00817B4F" w:rsidRDefault="00501901" w:rsidP="00501901">
      <w:pPr>
        <w:rPr>
          <w:rFonts w:ascii="IBM Plex Serif Light" w:hAnsi="IBM Plex Serif Light"/>
        </w:rPr>
      </w:pPr>
    </w:p>
    <w:p w14:paraId="627D9B82" w14:textId="77777777" w:rsidR="00501901" w:rsidRPr="00817B4F" w:rsidRDefault="00501901" w:rsidP="00501901">
      <w:pPr>
        <w:rPr>
          <w:rFonts w:ascii="IBM Plex Serif Light" w:hAnsi="IBM Plex Serif Light"/>
        </w:rPr>
      </w:pPr>
      <w:r w:rsidRPr="00817B4F">
        <w:rPr>
          <w:rFonts w:ascii="IBM Plex Serif Light" w:hAnsi="IBM Plex Serif Light"/>
        </w:rPr>
        <w:t>Nagykanizsa, 27 February 2026</w:t>
      </w:r>
    </w:p>
    <w:p w14:paraId="07C3B1DB" w14:textId="77777777" w:rsidR="00501901" w:rsidRPr="00817B4F" w:rsidRDefault="00501901" w:rsidP="00501901">
      <w:pPr>
        <w:rPr>
          <w:rFonts w:ascii="IBM Plex Serif Light" w:hAnsi="IBM Plex Serif Light"/>
        </w:rPr>
      </w:pPr>
    </w:p>
    <w:p w14:paraId="798ADA0C" w14:textId="723AD9F4" w:rsidR="00501901" w:rsidRPr="00501901" w:rsidRDefault="00501901" w:rsidP="003B7CDE">
      <w:pPr>
        <w:jc w:val="right"/>
        <w:rPr>
          <w:rFonts w:ascii="IBM Plex Serif Light" w:hAnsi="IBM Plex Serif Light"/>
        </w:rPr>
      </w:pPr>
      <w:r w:rsidRPr="00817B4F">
        <w:rPr>
          <w:rFonts w:ascii="IBM Plex Serif Light" w:hAnsi="IBM Plex Serif Light"/>
        </w:rPr>
        <w:t>Signature</w:t>
      </w:r>
    </w:p>
    <w:sectPr w:rsidR="00501901" w:rsidRPr="00501901" w:rsidSect="0064749D">
      <w:headerReference w:type="default" r:id="rId6"/>
      <w:footerReference w:type="default" r:id="rId7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ABDA3" w14:textId="77777777" w:rsidR="00211B7B" w:rsidRPr="00817B4F" w:rsidRDefault="00211B7B" w:rsidP="000811A2">
      <w:pPr>
        <w:spacing w:after="0" w:line="240" w:lineRule="auto"/>
      </w:pPr>
      <w:r w:rsidRPr="00817B4F">
        <w:separator/>
      </w:r>
    </w:p>
  </w:endnote>
  <w:endnote w:type="continuationSeparator" w:id="0">
    <w:p w14:paraId="657F9D2C" w14:textId="77777777" w:rsidR="00211B7B" w:rsidRPr="00817B4F" w:rsidRDefault="00211B7B" w:rsidP="000811A2">
      <w:pPr>
        <w:spacing w:after="0" w:line="240" w:lineRule="auto"/>
      </w:pPr>
      <w:r w:rsidRPr="00817B4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1D3054F-C2B4-4D25-B600-09707AE7FBE5}"/>
    <w:embedBold r:id="rId2" w:fontKey="{2DED5D76-B7CB-4832-A193-A854E207BACD}"/>
    <w:embedItalic r:id="rId3" w:fontKey="{E36EDA7C-7FD5-438D-9B0D-5D8E907968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erif Light">
    <w:charset w:val="EE"/>
    <w:family w:val="roman"/>
    <w:pitch w:val="variable"/>
    <w:sig w:usb0="A000026F" w:usb1="5000203B" w:usb2="00000000" w:usb3="00000000" w:csb0="00000197" w:csb1="00000000"/>
    <w:embedRegular r:id="rId4" w:fontKey="{25A90A95-8D80-4C7E-AFC4-E727BFAFFF40}"/>
    <w:embedBold r:id="rId5" w:fontKey="{C4D57C47-F1E3-4CD5-BF68-6AACAE31D22B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6" w:fontKey="{D8FE73E2-FC6C-468B-AA9A-233862FD0272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7" w:fontKey="{941D7716-AE9F-45AA-A283-9386324F91CF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8" w:fontKey="{46B267D0-9487-48A4-AF4F-8BCA937690C8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9" w:fontKey="{FB414BC5-DB6C-4A62-9C1C-542C76735507}"/>
    <w:embedBold r:id="rId10" w:fontKey="{975BCA35-4060-4362-9F0E-FAF0B3846447}"/>
    <w:embedItalic r:id="rId11" w:fontKey="{DC91E16E-E486-4697-B4DD-B81E575994D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1F10B11C-797D-4DC7-BC90-44DA9CAB86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7BE2C" w14:textId="77777777" w:rsidR="0064749D" w:rsidRPr="00817B4F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proofErr w:type="spellStart"/>
    <w:r w:rsidRPr="00817B4F">
      <w:rPr>
        <w:rFonts w:ascii="IBM Plex Serif" w:hAnsi="IBM Plex Serif"/>
        <w:b/>
        <w:sz w:val="20"/>
      </w:rPr>
      <w:t>Pannon</w:t>
    </w:r>
    <w:proofErr w:type="spellEnd"/>
    <w:r w:rsidRPr="00817B4F">
      <w:rPr>
        <w:rFonts w:ascii="IBM Plex Serif" w:hAnsi="IBM Plex Serif"/>
        <w:b/>
        <w:sz w:val="20"/>
      </w:rPr>
      <w:t xml:space="preserve"> </w:t>
    </w:r>
    <w:proofErr w:type="spellStart"/>
    <w:r w:rsidRPr="00817B4F">
      <w:rPr>
        <w:rFonts w:ascii="IBM Plex Serif" w:hAnsi="IBM Plex Serif"/>
        <w:b/>
        <w:sz w:val="20"/>
      </w:rPr>
      <w:t>Egyetem</w:t>
    </w:r>
    <w:proofErr w:type="spellEnd"/>
    <w:r w:rsidRPr="00817B4F">
      <w:rPr>
        <w:rFonts w:ascii="IBM Plex Serif" w:hAnsi="IBM Plex Serif"/>
        <w:b/>
        <w:sz w:val="20"/>
      </w:rPr>
      <w:t xml:space="preserve"> • University of Pannonia</w:t>
    </w:r>
  </w:p>
  <w:p w14:paraId="7A177905" w14:textId="4C4F8E4D" w:rsidR="0064749D" w:rsidRPr="00817B4F" w:rsidRDefault="00817B4F" w:rsidP="0064749D">
    <w:pPr>
      <w:spacing w:after="0"/>
      <w:jc w:val="center"/>
      <w:rPr>
        <w:rFonts w:ascii="IBM Plex Serif" w:hAnsi="IBM Plex Serif"/>
        <w:i/>
        <w:sz w:val="18"/>
      </w:rPr>
    </w:pPr>
    <w:r w:rsidRPr="00817B4F">
      <w:rPr>
        <w:rFonts w:ascii="IBM Plex Serif" w:hAnsi="IBM Plex Serif"/>
        <w:i/>
        <w:sz w:val="18"/>
      </w:rPr>
      <w:t>University Center for Circular Economy Nagykanizsa</w:t>
    </w:r>
  </w:p>
  <w:p w14:paraId="718AA941" w14:textId="3ECD08AC" w:rsidR="00342BD3" w:rsidRPr="00817B4F" w:rsidRDefault="00620F92" w:rsidP="0064749D">
    <w:pPr>
      <w:spacing w:after="0"/>
      <w:jc w:val="center"/>
      <w:rPr>
        <w:rFonts w:ascii="IBM Plex Serif" w:hAnsi="IBM Plex Serif"/>
        <w:sz w:val="18"/>
      </w:rPr>
    </w:pPr>
    <w:r w:rsidRPr="00817B4F">
      <w:rPr>
        <w:rFonts w:ascii="IBM Plex Serif" w:hAnsi="IBM Plex Serif"/>
        <w:sz w:val="18"/>
      </w:rPr>
      <w:t xml:space="preserve">8800 Nagykanizsa, Zrínyi Miklós </w:t>
    </w:r>
    <w:proofErr w:type="spellStart"/>
    <w:r w:rsidRPr="00817B4F">
      <w:rPr>
        <w:rFonts w:ascii="IBM Plex Serif" w:hAnsi="IBM Plex Serif"/>
        <w:sz w:val="18"/>
      </w:rPr>
      <w:t>utca</w:t>
    </w:r>
    <w:proofErr w:type="spellEnd"/>
    <w:r w:rsidRPr="00817B4F">
      <w:rPr>
        <w:rFonts w:ascii="IBM Plex Serif" w:hAnsi="IBM Plex Serif"/>
        <w:sz w:val="18"/>
      </w:rPr>
      <w:t xml:space="preserve"> 18.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77FA9" w14:textId="77777777" w:rsidR="00211B7B" w:rsidRPr="00817B4F" w:rsidRDefault="00211B7B" w:rsidP="000811A2">
      <w:pPr>
        <w:spacing w:after="0" w:line="240" w:lineRule="auto"/>
      </w:pPr>
      <w:r w:rsidRPr="00817B4F">
        <w:separator/>
      </w:r>
    </w:p>
  </w:footnote>
  <w:footnote w:type="continuationSeparator" w:id="0">
    <w:p w14:paraId="07A5F249" w14:textId="77777777" w:rsidR="00211B7B" w:rsidRPr="00817B4F" w:rsidRDefault="00211B7B" w:rsidP="000811A2">
      <w:pPr>
        <w:spacing w:after="0" w:line="240" w:lineRule="auto"/>
      </w:pPr>
      <w:r w:rsidRPr="00817B4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:rsidRPr="00817B4F" w14:paraId="1A351BD3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10B6952D" w14:textId="77777777" w:rsidR="00FD7E75" w:rsidRPr="00817B4F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817B4F">
            <w:rPr>
              <w:rFonts w:ascii="Raleway Black" w:hAnsi="Raleway Black"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1303097" wp14:editId="20C4F004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5B5F3C6" w14:textId="77777777" w:rsidR="00A90BAA" w:rsidRPr="00817B4F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817B4F">
            <w:rPr>
              <w:rFonts w:ascii="Raleway Black" w:hAnsi="Raleway Black"/>
              <w:sz w:val="40"/>
            </w:rPr>
            <w:t>University of Pannonia</w:t>
          </w:r>
        </w:p>
        <w:p w14:paraId="3FD2EF5A" w14:textId="317393B2" w:rsidR="00FD7E75" w:rsidRPr="00817B4F" w:rsidRDefault="00817B4F" w:rsidP="00B70F84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817B4F">
            <w:rPr>
              <w:rFonts w:ascii="Raleway Medium" w:hAnsi="Raleway Medium"/>
              <w:sz w:val="24"/>
            </w:rPr>
            <w:t>University Center for Circular Economy Nagykanizsa</w:t>
          </w:r>
        </w:p>
      </w:tc>
    </w:tr>
  </w:tbl>
  <w:p w14:paraId="0279361D" w14:textId="77777777" w:rsidR="000811A2" w:rsidRPr="00817B4F" w:rsidRDefault="000811A2" w:rsidP="00E3157F">
    <w:pPr>
      <w:pStyle w:val="lfej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80C45"/>
    <w:rsid w:val="000811A2"/>
    <w:rsid w:val="001D3C99"/>
    <w:rsid w:val="00211B7B"/>
    <w:rsid w:val="0029484C"/>
    <w:rsid w:val="00342BD3"/>
    <w:rsid w:val="003B7CDE"/>
    <w:rsid w:val="004F379F"/>
    <w:rsid w:val="00501901"/>
    <w:rsid w:val="00527E21"/>
    <w:rsid w:val="005E247C"/>
    <w:rsid w:val="00620EE6"/>
    <w:rsid w:val="00620F92"/>
    <w:rsid w:val="0064749D"/>
    <w:rsid w:val="00666DFD"/>
    <w:rsid w:val="007F2D51"/>
    <w:rsid w:val="0081161B"/>
    <w:rsid w:val="00817B4F"/>
    <w:rsid w:val="00821A76"/>
    <w:rsid w:val="00851323"/>
    <w:rsid w:val="009E3949"/>
    <w:rsid w:val="00A626FE"/>
    <w:rsid w:val="00A90BAA"/>
    <w:rsid w:val="00AF4046"/>
    <w:rsid w:val="00B30133"/>
    <w:rsid w:val="00B70F84"/>
    <w:rsid w:val="00B8372F"/>
    <w:rsid w:val="00DF4F85"/>
    <w:rsid w:val="00E17E47"/>
    <w:rsid w:val="00E3157F"/>
    <w:rsid w:val="00F268C5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B9ADF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elyrzszveg">
    <w:name w:val="Placeholder Text"/>
    <w:basedOn w:val="Bekezdsalapbettpusa"/>
    <w:uiPriority w:val="99"/>
    <w:semiHidden/>
    <w:rsid w:val="00817B4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52</Words>
  <Characters>306</Characters>
  <Application>Microsoft Office Word</Application>
  <DocSecurity>0</DocSecurity>
  <Lines>17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Dr. Vincze András</cp:lastModifiedBy>
  <cp:revision>1</cp:revision>
  <dcterms:created xsi:type="dcterms:W3CDTF">2026-02-17T08:18:00Z</dcterms:created>
  <dcterms:modified xsi:type="dcterms:W3CDTF">2026-02-20T10:48:00Z</dcterms:modified>
</cp:coreProperties>
</file>